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0" w:rsidRDefault="00EB493F" w:rsidP="00B7593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METINIO ATLYGINIMO MOKĖJIMO</w:t>
      </w:r>
      <w:r w:rsidR="00B75936" w:rsidRPr="00B75936">
        <w:rPr>
          <w:rFonts w:ascii="Times New Roman" w:hAnsi="Times New Roman"/>
          <w:b/>
        </w:rPr>
        <w:t xml:space="preserve"> GRAFIKAS</w:t>
      </w:r>
    </w:p>
    <w:p w:rsidR="00DA088F" w:rsidRDefault="00450B39" w:rsidP="005E7B6F">
      <w:pPr>
        <w:tabs>
          <w:tab w:val="left" w:pos="2113"/>
          <w:tab w:val="center" w:pos="700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206B" w:rsidRPr="0099206B">
        <w:rPr>
          <w:rFonts w:ascii="Times New Roman" w:hAnsi="Times New Roman"/>
        </w:rPr>
        <w:t>20__ m. ____________ mėn. ____ d. Nr.______</w:t>
      </w:r>
    </w:p>
    <w:p w:rsidR="005E7B6F" w:rsidRPr="005E7B6F" w:rsidRDefault="00126574" w:rsidP="004A5F78">
      <w:pPr>
        <w:tabs>
          <w:tab w:val="left" w:pos="2113"/>
          <w:tab w:val="center" w:pos="70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Lentelė Nr. 1 „Metinis atlyginimas paslaugų teikimo metais“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6"/>
        <w:gridCol w:w="3358"/>
        <w:gridCol w:w="2058"/>
        <w:gridCol w:w="2255"/>
      </w:tblGrid>
      <w:tr w:rsidR="00460D12" w:rsidRPr="00B75936" w:rsidTr="004A5F78">
        <w:trPr>
          <w:cantSplit/>
          <w:tblHeader/>
        </w:trPr>
        <w:tc>
          <w:tcPr>
            <w:tcW w:w="870" w:type="pct"/>
            <w:vMerge w:val="restart"/>
            <w:vAlign w:val="center"/>
          </w:tcPr>
          <w:p w:rsidR="00460D12" w:rsidRPr="00B75936" w:rsidRDefault="00460D12" w:rsidP="00992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93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aslaugų teikimo</w:t>
            </w:r>
            <w:r w:rsidRPr="00B75936">
              <w:rPr>
                <w:rFonts w:ascii="Times New Roman" w:hAnsi="Times New Roman" w:cs="Times New Roman"/>
                <w:b/>
              </w:rPr>
              <w:t xml:space="preserve"> metai</w:t>
            </w:r>
          </w:p>
        </w:tc>
        <w:tc>
          <w:tcPr>
            <w:tcW w:w="4130" w:type="pct"/>
            <w:gridSpan w:val="3"/>
            <w:tcBorders>
              <w:bottom w:val="single" w:sz="4" w:space="0" w:color="auto"/>
            </w:tcBorders>
            <w:vAlign w:val="center"/>
          </w:tcPr>
          <w:p w:rsidR="00460D12" w:rsidRDefault="00460D12" w:rsidP="00720E7D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Metinis atlyginimas (bazinėmis (neindeksuotomis) vertėmis) </w:t>
            </w:r>
          </w:p>
        </w:tc>
      </w:tr>
      <w:tr w:rsidR="00460D12" w:rsidRPr="00B75936" w:rsidTr="004A5F78">
        <w:trPr>
          <w:cantSplit/>
          <w:tblHeader/>
        </w:trPr>
        <w:tc>
          <w:tcPr>
            <w:tcW w:w="870" w:type="pct"/>
            <w:vMerge/>
            <w:tcBorders>
              <w:bottom w:val="single" w:sz="4" w:space="0" w:color="auto"/>
            </w:tcBorders>
            <w:vAlign w:val="center"/>
          </w:tcPr>
          <w:p w:rsidR="00460D12" w:rsidRPr="00B75936" w:rsidRDefault="00460D12" w:rsidP="00992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pct"/>
            <w:tcBorders>
              <w:bottom w:val="single" w:sz="4" w:space="0" w:color="auto"/>
            </w:tcBorders>
            <w:vAlign w:val="center"/>
          </w:tcPr>
          <w:p w:rsidR="00460D12" w:rsidRDefault="00460D12" w:rsidP="000E0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Metinio atlyginimo (M</w:t>
            </w:r>
            <w:r>
              <w:rPr>
                <w:rFonts w:ascii="Times New Roman" w:hAnsi="Times New Roman" w:cs="Times New Roman"/>
                <w:b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</w:rPr>
              <w:t>M1+M2</w:t>
            </w:r>
            <w:r w:rsidR="009B222E">
              <w:rPr>
                <w:rFonts w:ascii="Times New Roman" w:hAnsi="Times New Roman" w:cs="Times New Roman"/>
                <w:b/>
              </w:rPr>
              <w:t>+M3</w:t>
            </w:r>
            <w:r>
              <w:rPr>
                <w:rFonts w:ascii="Times New Roman" w:hAnsi="Times New Roman" w:cs="Times New Roman"/>
                <w:b/>
              </w:rPr>
              <w:t xml:space="preserve">) suma,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(be PVM)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460D12" w:rsidRDefault="00460D12" w:rsidP="00B75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Sudedamosios dalys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460D12" w:rsidRDefault="00460D12" w:rsidP="00B75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Vertė,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D12" w:rsidRDefault="00460D12" w:rsidP="00B75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(be PVM)</w:t>
            </w:r>
          </w:p>
        </w:tc>
      </w:tr>
      <w:tr w:rsidR="00440951" w:rsidRPr="00B75936" w:rsidTr="006C1482">
        <w:trPr>
          <w:cantSplit/>
        </w:trPr>
        <w:tc>
          <w:tcPr>
            <w:tcW w:w="870" w:type="pct"/>
            <w:vMerge w:val="restart"/>
          </w:tcPr>
          <w:p w:rsidR="00440951" w:rsidRPr="001035B2" w:rsidRDefault="00440951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440951" w:rsidRPr="00B75936" w:rsidRDefault="00440951" w:rsidP="00B7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440951" w:rsidRPr="00DA088F" w:rsidRDefault="00440951" w:rsidP="00B75936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440951" w:rsidRDefault="00440951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0951" w:rsidRPr="00B75936" w:rsidTr="006C1482">
        <w:trPr>
          <w:cantSplit/>
          <w:trHeight w:val="135"/>
        </w:trPr>
        <w:tc>
          <w:tcPr>
            <w:tcW w:w="870" w:type="pct"/>
            <w:vMerge/>
          </w:tcPr>
          <w:p w:rsidR="00440951" w:rsidRPr="001035B2" w:rsidRDefault="00440951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440951" w:rsidRPr="00B75936" w:rsidRDefault="00440951" w:rsidP="00B7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440951" w:rsidRPr="00DA088F" w:rsidRDefault="0044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440951" w:rsidRPr="00B75936" w:rsidRDefault="00440951" w:rsidP="00B75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0951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440951" w:rsidRPr="001035B2" w:rsidRDefault="00440951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440951" w:rsidRPr="00B75936" w:rsidRDefault="00440951" w:rsidP="00B7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440951" w:rsidRDefault="00D16985" w:rsidP="00D16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440951" w:rsidRPr="00B75936" w:rsidRDefault="00440951" w:rsidP="00B75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5B6403">
        <w:trPr>
          <w:cantSplit/>
        </w:trPr>
        <w:tc>
          <w:tcPr>
            <w:tcW w:w="870" w:type="pct"/>
            <w:vMerge w:val="restart"/>
          </w:tcPr>
          <w:p w:rsidR="00D16985" w:rsidRPr="001035B2" w:rsidRDefault="00D16985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5B6403">
        <w:trPr>
          <w:cantSplit/>
          <w:trHeight w:val="120"/>
        </w:trPr>
        <w:tc>
          <w:tcPr>
            <w:tcW w:w="870" w:type="pct"/>
            <w:vMerge/>
          </w:tcPr>
          <w:p w:rsidR="00D16985" w:rsidRPr="001035B2" w:rsidRDefault="00D16985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35"/>
        </w:trPr>
        <w:tc>
          <w:tcPr>
            <w:tcW w:w="870" w:type="pct"/>
            <w:vMerge/>
          </w:tcPr>
          <w:p w:rsidR="00D16985" w:rsidRPr="001035B2" w:rsidRDefault="00D16985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396856">
        <w:trPr>
          <w:cantSplit/>
        </w:trPr>
        <w:tc>
          <w:tcPr>
            <w:tcW w:w="870" w:type="pct"/>
            <w:vMerge w:val="restart"/>
          </w:tcPr>
          <w:p w:rsidR="00D16985" w:rsidRPr="001035B2" w:rsidRDefault="00D16985" w:rsidP="001035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396856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2C45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2C45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396352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396352">
        <w:trPr>
          <w:cantSplit/>
          <w:trHeight w:val="15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91593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91593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CE401F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CE401F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8A5C55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8A5C55">
        <w:trPr>
          <w:cantSplit/>
          <w:trHeight w:val="15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E23131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E23131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6D1BB5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6D1BB5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0E4649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9B69C0">
        <w:trPr>
          <w:cantSplit/>
          <w:trHeight w:val="15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90"/>
        </w:trPr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  <w:tcBorders>
              <w:bottom w:val="sing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737504">
        <w:trPr>
          <w:cantSplit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737504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F24DC">
        <w:trPr>
          <w:cantSplit/>
          <w:trHeight w:val="13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C5889">
        <w:trPr>
          <w:cantSplit/>
          <w:trHeight w:val="10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9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5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293643">
        <w:trPr>
          <w:cantSplit/>
          <w:trHeight w:val="15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4F08D5">
        <w:trPr>
          <w:cantSplit/>
          <w:trHeight w:val="12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7D1B33">
        <w:trPr>
          <w:cantSplit/>
          <w:trHeight w:val="12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3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3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A1067">
        <w:trPr>
          <w:cantSplit/>
          <w:trHeight w:val="12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D28AF">
        <w:trPr>
          <w:cantSplit/>
          <w:trHeight w:val="15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05017">
        <w:trPr>
          <w:cantSplit/>
          <w:trHeight w:val="13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B16545">
        <w:trPr>
          <w:cantSplit/>
          <w:trHeight w:val="120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6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225078">
        <w:trPr>
          <w:cantSplit/>
          <w:trHeight w:val="7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26897">
        <w:trPr>
          <w:cantSplit/>
          <w:trHeight w:val="16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65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1374A3">
        <w:trPr>
          <w:cantSplit/>
          <w:trHeight w:val="75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83E70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5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18"/>
        </w:trPr>
        <w:tc>
          <w:tcPr>
            <w:tcW w:w="870" w:type="pct"/>
            <w:vMerge w:val="restart"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 w:val="restar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70" w:type="pct"/>
            <w:vMerge/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1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65"/>
        </w:trPr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D16985" w:rsidRPr="00B75936" w:rsidRDefault="00D16985" w:rsidP="00460D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  <w:vMerge/>
            <w:tcBorders>
              <w:bottom w:val="sing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6985" w:rsidRDefault="00D16985">
      <w:pPr>
        <w:rPr>
          <w:rFonts w:ascii="Times New Roman" w:hAnsi="Times New Roman" w:cs="Times New Roman"/>
        </w:rPr>
      </w:pPr>
    </w:p>
    <w:p w:rsidR="001035B2" w:rsidRDefault="001035B2"/>
    <w:p w:rsidR="00E56E21" w:rsidRPr="00126574" w:rsidRDefault="00126574" w:rsidP="004A5F78">
      <w:pPr>
        <w:tabs>
          <w:tab w:val="left" w:pos="2113"/>
          <w:tab w:val="center" w:pos="70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Lentelė Nr. 2 „Metinis atlyginimas </w:t>
      </w:r>
      <w:r w:rsidR="00CF0065">
        <w:rPr>
          <w:rFonts w:ascii="Times New Roman" w:hAnsi="Times New Roman"/>
        </w:rPr>
        <w:t>atitinkamų 12 mėnesių laikotarpiui</w:t>
      </w:r>
      <w:r>
        <w:rPr>
          <w:rFonts w:ascii="Times New Roman" w:hAnsi="Times New Roman"/>
        </w:rPr>
        <w:t>“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062"/>
        <w:gridCol w:w="2782"/>
        <w:gridCol w:w="1867"/>
        <w:gridCol w:w="2051"/>
      </w:tblGrid>
      <w:tr w:rsidR="00E56E21" w:rsidTr="004A5F78">
        <w:trPr>
          <w:cantSplit/>
          <w:tblHeader/>
        </w:trPr>
        <w:tc>
          <w:tcPr>
            <w:tcW w:w="821" w:type="pct"/>
            <w:vMerge w:val="restart"/>
            <w:tcBorders>
              <w:top w:val="double" w:sz="4" w:space="0" w:color="auto"/>
            </w:tcBorders>
            <w:vAlign w:val="center"/>
          </w:tcPr>
          <w:p w:rsidR="00E56E21" w:rsidRPr="00B75936" w:rsidRDefault="00E56E21" w:rsidP="000F5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Kalendoriniai metai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  <w:vAlign w:val="center"/>
          </w:tcPr>
          <w:p w:rsidR="00E56E21" w:rsidRDefault="00E56E21" w:rsidP="00E56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Mėnuo</w:t>
            </w:r>
          </w:p>
        </w:tc>
        <w:tc>
          <w:tcPr>
            <w:tcW w:w="3607" w:type="pct"/>
            <w:gridSpan w:val="3"/>
            <w:tcBorders>
              <w:top w:val="double" w:sz="4" w:space="0" w:color="auto"/>
            </w:tcBorders>
            <w:vAlign w:val="center"/>
          </w:tcPr>
          <w:p w:rsidR="00E56E21" w:rsidRDefault="00720E7D" w:rsidP="00925102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F94546">
              <w:rPr>
                <w:rFonts w:ascii="Times New Roman" w:hAnsi="Times New Roman" w:cs="Times New Roman"/>
                <w:b/>
              </w:rPr>
              <w:t xml:space="preserve">ėnesinis </w:t>
            </w:r>
            <w:r w:rsidR="00925102">
              <w:rPr>
                <w:rFonts w:ascii="Times New Roman" w:hAnsi="Times New Roman" w:cs="Times New Roman"/>
                <w:b/>
              </w:rPr>
              <w:t>atlyginimas (realiomis ne</w:t>
            </w:r>
            <w:r>
              <w:rPr>
                <w:rFonts w:ascii="Times New Roman" w:hAnsi="Times New Roman" w:cs="Times New Roman"/>
                <w:b/>
              </w:rPr>
              <w:t>indeksuotomis vertėmis)</w:t>
            </w:r>
          </w:p>
        </w:tc>
      </w:tr>
      <w:tr w:rsidR="00E56E21" w:rsidRPr="00B75936" w:rsidTr="004A5F78">
        <w:trPr>
          <w:cantSplit/>
          <w:tblHeader/>
        </w:trPr>
        <w:tc>
          <w:tcPr>
            <w:tcW w:w="821" w:type="pct"/>
            <w:vMerge/>
            <w:vAlign w:val="center"/>
          </w:tcPr>
          <w:p w:rsidR="00E56E21" w:rsidRPr="00B75936" w:rsidRDefault="00E56E21" w:rsidP="002C45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E56E21" w:rsidRDefault="00E56E21" w:rsidP="000F5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E56E21" w:rsidRPr="00B75936" w:rsidRDefault="00E56E21" w:rsidP="000E0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F94546">
              <w:rPr>
                <w:rFonts w:ascii="Times New Roman" w:hAnsi="Times New Roman" w:cs="Times New Roman"/>
                <w:b/>
              </w:rPr>
              <w:t>ėnesinio</w:t>
            </w:r>
            <w:r>
              <w:rPr>
                <w:rFonts w:ascii="Times New Roman" w:hAnsi="Times New Roman" w:cs="Times New Roman"/>
                <w:b/>
              </w:rPr>
              <w:t xml:space="preserve"> atlyginimo (M</w:t>
            </w:r>
            <w:r>
              <w:rPr>
                <w:rFonts w:ascii="Times New Roman" w:hAnsi="Times New Roman" w:cs="Times New Roman"/>
                <w:b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</w:rPr>
              <w:t>M1+M2</w:t>
            </w:r>
            <w:r w:rsidR="009B222E">
              <w:rPr>
                <w:rFonts w:ascii="Times New Roman" w:hAnsi="Times New Roman" w:cs="Times New Roman"/>
                <w:b/>
              </w:rPr>
              <w:t>+M3</w:t>
            </w:r>
            <w:r w:rsidR="00925102">
              <w:rPr>
                <w:rFonts w:ascii="Times New Roman" w:hAnsi="Times New Roman" w:cs="Times New Roman"/>
                <w:b/>
              </w:rPr>
              <w:t>)</w:t>
            </w:r>
            <w:r w:rsidR="009B222E">
              <w:rPr>
                <w:rFonts w:ascii="Times New Roman" w:hAnsi="Times New Roman" w:cs="Times New Roman"/>
                <w:b/>
              </w:rPr>
              <w:t xml:space="preserve"> </w:t>
            </w:r>
            <w:r w:rsidR="00F94546">
              <w:rPr>
                <w:rFonts w:ascii="Times New Roman" w:hAnsi="Times New Roman" w:cs="Times New Roman"/>
                <w:b/>
              </w:rPr>
              <w:t>vertė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6904F6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(be PVM)</w:t>
            </w:r>
          </w:p>
        </w:tc>
        <w:tc>
          <w:tcPr>
            <w:tcW w:w="1005" w:type="pct"/>
            <w:tcBorders>
              <w:top w:val="double" w:sz="4" w:space="0" w:color="auto"/>
            </w:tcBorders>
            <w:vAlign w:val="center"/>
          </w:tcPr>
          <w:p w:rsidR="00E56E21" w:rsidRPr="00DA088F" w:rsidRDefault="00E56E21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Sudedamosios dalys</w:t>
            </w:r>
          </w:p>
        </w:tc>
        <w:tc>
          <w:tcPr>
            <w:tcW w:w="1104" w:type="pct"/>
            <w:tcBorders>
              <w:top w:val="double" w:sz="4" w:space="0" w:color="auto"/>
            </w:tcBorders>
            <w:vAlign w:val="center"/>
          </w:tcPr>
          <w:p w:rsidR="00E56E21" w:rsidRDefault="00F94546" w:rsidP="000F5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Vertė</w:t>
            </w:r>
            <w:r w:rsidR="00E56E2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6904F6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="00E56E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6E21" w:rsidRPr="00B75936" w:rsidRDefault="00E56E21" w:rsidP="000F5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(be PVM)</w:t>
            </w:r>
          </w:p>
        </w:tc>
      </w:tr>
      <w:tr w:rsidR="00D16985" w:rsidTr="00D16985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E5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21" w:type="pct"/>
            <w:vMerge/>
          </w:tcPr>
          <w:p w:rsidR="00D16985" w:rsidRPr="00B75936" w:rsidRDefault="00D16985" w:rsidP="002C45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50"/>
        </w:trPr>
        <w:tc>
          <w:tcPr>
            <w:tcW w:w="821" w:type="pct"/>
            <w:vMerge/>
          </w:tcPr>
          <w:p w:rsidR="00D16985" w:rsidRPr="00B75936" w:rsidRDefault="00D16985" w:rsidP="002C45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D16985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0F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9B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9B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2E1BFF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0F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2E1BFF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9B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9B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FD0CFC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0F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0F5592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96FAB">
        <w:trPr>
          <w:cantSplit/>
          <w:trHeight w:val="135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4A5F78">
            <w:pPr>
              <w:tabs>
                <w:tab w:val="center" w:pos="825"/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4A5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3"/>
        </w:trPr>
        <w:tc>
          <w:tcPr>
            <w:tcW w:w="821" w:type="pct"/>
            <w:vMerge/>
          </w:tcPr>
          <w:p w:rsidR="00D16985" w:rsidRPr="00B75936" w:rsidRDefault="00D16985" w:rsidP="000F5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4A5F78">
            <w:pPr>
              <w:tabs>
                <w:tab w:val="center" w:pos="825"/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0F5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186074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186074">
        <w:trPr>
          <w:cantSplit/>
          <w:trHeight w:val="15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9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C03683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C03683">
        <w:trPr>
          <w:cantSplit/>
          <w:trHeight w:val="15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9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7A698E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7A698E">
        <w:trPr>
          <w:cantSplit/>
          <w:trHeight w:val="13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9B6B8D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9B6B8D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FA5948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FA5948">
        <w:trPr>
          <w:cantSplit/>
          <w:trHeight w:val="13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0E73C3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0E73C3">
        <w:trPr>
          <w:cantSplit/>
          <w:trHeight w:val="10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5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BA7B12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BA7B12">
        <w:trPr>
          <w:cantSplit/>
          <w:trHeight w:val="12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3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Tr="00691708">
        <w:trPr>
          <w:cantSplit/>
        </w:trPr>
        <w:tc>
          <w:tcPr>
            <w:tcW w:w="821" w:type="pct"/>
            <w:vMerge w:val="restart"/>
            <w:tcBorders>
              <w:top w:val="double" w:sz="4" w:space="0" w:color="auto"/>
            </w:tcBorders>
          </w:tcPr>
          <w:p w:rsidR="00D16985" w:rsidRPr="00E56E21" w:rsidRDefault="00D16985" w:rsidP="00B1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20_____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 w:val="restart"/>
            <w:tcBorders>
              <w:top w:val="double" w:sz="4" w:space="0" w:color="auto"/>
            </w:tcBorders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 w:rsidRPr="00DA088F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D16985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691708">
        <w:trPr>
          <w:cantSplit/>
          <w:trHeight w:val="150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Pr="00DA088F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985" w:rsidRPr="00B75936" w:rsidTr="00D16985">
        <w:trPr>
          <w:cantSplit/>
          <w:trHeight w:val="105"/>
        </w:trPr>
        <w:tc>
          <w:tcPr>
            <w:tcW w:w="821" w:type="pct"/>
            <w:vMerge/>
          </w:tcPr>
          <w:p w:rsidR="00D16985" w:rsidRPr="00B75936" w:rsidRDefault="00D16985" w:rsidP="00B13D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Merge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</w:tcPr>
          <w:p w:rsidR="00D16985" w:rsidRDefault="00D16985" w:rsidP="00B1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04" w:type="pct"/>
          </w:tcPr>
          <w:p w:rsidR="00D16985" w:rsidRPr="00B75936" w:rsidRDefault="00D16985" w:rsidP="00B13D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3DA9" w:rsidRPr="00B75936" w:rsidTr="004A5F78">
        <w:trPr>
          <w:cantSplit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373DA9" w:rsidRDefault="00373DA9"/>
        </w:tc>
      </w:tr>
    </w:tbl>
    <w:p w:rsidR="002C544E" w:rsidRPr="00126574" w:rsidRDefault="00BF2F21" w:rsidP="00682328">
      <w:pPr>
        <w:rPr>
          <w:rFonts w:ascii="Times New Roman" w:hAnsi="Times New Roman"/>
        </w:rPr>
      </w:pPr>
      <w:r w:rsidRPr="00BF2F21">
        <w:rPr>
          <w:rFonts w:ascii="Times New Roman" w:hAnsi="Times New Roman" w:cs="Times New Roman"/>
        </w:rPr>
        <w:t xml:space="preserve"> </w:t>
      </w:r>
    </w:p>
    <w:p w:rsidR="00BF2F21" w:rsidRPr="00BF2F21" w:rsidRDefault="00BF2F21" w:rsidP="00E56E21">
      <w:pPr>
        <w:rPr>
          <w:rFonts w:ascii="Times New Roman" w:hAnsi="Times New Roman" w:cs="Times New Roman"/>
        </w:rPr>
      </w:pPr>
    </w:p>
    <w:sectPr w:rsidR="00BF2F21" w:rsidRPr="00BF2F21" w:rsidSect="004A5F78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3" w:rsidRDefault="00A16993" w:rsidP="00F55F59">
      <w:pPr>
        <w:spacing w:after="0" w:line="240" w:lineRule="auto"/>
      </w:pPr>
      <w:r>
        <w:separator/>
      </w:r>
    </w:p>
  </w:endnote>
  <w:endnote w:type="continuationSeparator" w:id="0">
    <w:p w:rsidR="00A16993" w:rsidRDefault="00A16993" w:rsidP="00F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592" w:rsidRDefault="000F5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592" w:rsidRDefault="000F5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3" w:rsidRDefault="00A16993" w:rsidP="00F55F59">
      <w:pPr>
        <w:spacing w:after="0" w:line="240" w:lineRule="auto"/>
      </w:pPr>
      <w:r>
        <w:separator/>
      </w:r>
    </w:p>
  </w:footnote>
  <w:footnote w:type="continuationSeparator" w:id="0">
    <w:p w:rsidR="00A16993" w:rsidRDefault="00A16993" w:rsidP="00F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92" w:rsidRPr="008B4089" w:rsidRDefault="000F5592" w:rsidP="008B4089">
    <w:pPr>
      <w:pStyle w:val="Header"/>
      <w:jc w:val="right"/>
      <w:rPr>
        <w:rFonts w:ascii="Times New Roman" w:hAnsi="Times New Roman"/>
      </w:rPr>
    </w:pPr>
    <w:r>
      <w:tab/>
    </w:r>
    <w:r w:rsidR="00F467D3">
      <w:rPr>
        <w:rFonts w:ascii="Times New Roman" w:hAnsi="Times New Roman"/>
      </w:rPr>
      <w:t>4</w:t>
    </w:r>
    <w:r w:rsidR="00F467D3" w:rsidRPr="003537D6">
      <w:rPr>
        <w:rFonts w:ascii="Times New Roman" w:hAnsi="Times New Roman"/>
      </w:rPr>
      <w:t xml:space="preserve"> </w:t>
    </w:r>
    <w:r w:rsidRPr="003537D6">
      <w:rPr>
        <w:rFonts w:ascii="Times New Roman" w:hAnsi="Times New Roman"/>
      </w:rPr>
      <w:t>Sutarties priedo „</w:t>
    </w:r>
    <w:r w:rsidR="002742A5">
      <w:rPr>
        <w:rFonts w:ascii="Times New Roman" w:hAnsi="Times New Roman"/>
      </w:rPr>
      <w:t>A</w:t>
    </w:r>
    <w:r w:rsidRPr="003537D6">
      <w:rPr>
        <w:rFonts w:ascii="Times New Roman" w:hAnsi="Times New Roman"/>
      </w:rPr>
      <w:t>tsiskaitymų ir mokėjimų tvarka“</w:t>
    </w:r>
  </w:p>
  <w:p w:rsidR="000F5592" w:rsidRPr="008B4089" w:rsidRDefault="000F5592" w:rsidP="008B4089">
    <w:pPr>
      <w:pStyle w:val="Header"/>
      <w:tabs>
        <w:tab w:val="clear" w:pos="4819"/>
        <w:tab w:val="clear" w:pos="9638"/>
        <w:tab w:val="left" w:pos="6620"/>
      </w:tabs>
      <w:jc w:val="right"/>
    </w:pPr>
    <w:r w:rsidRPr="008B4089">
      <w:rPr>
        <w:rFonts w:ascii="Times New Roman" w:hAnsi="Times New Roman"/>
      </w:rPr>
      <w:t xml:space="preserve">Priedėlis </w:t>
    </w:r>
    <w:r>
      <w:rPr>
        <w:rFonts w:ascii="Times New Roman" w:hAnsi="Times New Roman"/>
      </w:rPr>
      <w:t xml:space="preserve">Nr. </w:t>
    </w:r>
    <w:r w:rsidR="00440951">
      <w:rPr>
        <w:rFonts w:ascii="Times New Roman" w:hAnsi="Times New Roman"/>
      </w:rPr>
      <w:t>1</w:t>
    </w:r>
    <w:r w:rsidRPr="008B4089">
      <w:rPr>
        <w:rFonts w:ascii="Times New Roman" w:hAnsi="Times New Roman"/>
      </w:rPr>
      <w:t xml:space="preserve"> „</w:t>
    </w:r>
    <w:r w:rsidR="00EB493F">
      <w:rPr>
        <w:rFonts w:ascii="Times New Roman" w:hAnsi="Times New Roman"/>
      </w:rPr>
      <w:t>Metinio atlyginimo mokėjimo</w:t>
    </w:r>
    <w:r>
      <w:rPr>
        <w:rFonts w:ascii="Times New Roman" w:hAnsi="Times New Roman"/>
      </w:rPr>
      <w:t xml:space="preserve"> grafikas</w:t>
    </w:r>
    <w:r w:rsidRPr="008B4089">
      <w:rPr>
        <w:rFonts w:ascii="Times New Roman" w:hAnsi="Times New Roman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70F"/>
    <w:multiLevelType w:val="hybridMultilevel"/>
    <w:tmpl w:val="91F86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C97"/>
    <w:multiLevelType w:val="hybridMultilevel"/>
    <w:tmpl w:val="A224B2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3D5"/>
    <w:multiLevelType w:val="hybridMultilevel"/>
    <w:tmpl w:val="231C4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3A28"/>
    <w:multiLevelType w:val="hybridMultilevel"/>
    <w:tmpl w:val="231C4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C6B"/>
    <w:multiLevelType w:val="hybridMultilevel"/>
    <w:tmpl w:val="C818EEDC"/>
    <w:lvl w:ilvl="0" w:tplc="D56E6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15C9A"/>
    <w:multiLevelType w:val="hybridMultilevel"/>
    <w:tmpl w:val="71AE9B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761B3"/>
    <w:multiLevelType w:val="hybridMultilevel"/>
    <w:tmpl w:val="231C4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5477"/>
    <w:multiLevelType w:val="hybridMultilevel"/>
    <w:tmpl w:val="545011B2"/>
    <w:lvl w:ilvl="0" w:tplc="63226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5256"/>
    <w:multiLevelType w:val="hybridMultilevel"/>
    <w:tmpl w:val="B9E86A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E77"/>
    <w:multiLevelType w:val="hybridMultilevel"/>
    <w:tmpl w:val="DCA8BD24"/>
    <w:lvl w:ilvl="0" w:tplc="DCFC33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65A95"/>
    <w:multiLevelType w:val="hybridMultilevel"/>
    <w:tmpl w:val="A2C26C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4401A"/>
    <w:multiLevelType w:val="hybridMultilevel"/>
    <w:tmpl w:val="81869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E1EB2"/>
    <w:multiLevelType w:val="hybridMultilevel"/>
    <w:tmpl w:val="A224B2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69D0"/>
    <w:multiLevelType w:val="hybridMultilevel"/>
    <w:tmpl w:val="4E36D748"/>
    <w:lvl w:ilvl="0" w:tplc="9BD252F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F6D12"/>
    <w:multiLevelType w:val="hybridMultilevel"/>
    <w:tmpl w:val="22D82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7FEE"/>
    <w:multiLevelType w:val="hybridMultilevel"/>
    <w:tmpl w:val="231C4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4034"/>
    <w:multiLevelType w:val="hybridMultilevel"/>
    <w:tmpl w:val="B62AF8A0"/>
    <w:lvl w:ilvl="0" w:tplc="D56E6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40AE5"/>
    <w:multiLevelType w:val="hybridMultilevel"/>
    <w:tmpl w:val="231C4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tas Zegeris">
    <w15:presenceInfo w15:providerId="AD" w15:userId="S-1-5-21-1644491937-1343024091-1801674531-7814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D0"/>
    <w:rsid w:val="000E0607"/>
    <w:rsid w:val="000F0257"/>
    <w:rsid w:val="000F5592"/>
    <w:rsid w:val="001035B2"/>
    <w:rsid w:val="00111458"/>
    <w:rsid w:val="00126574"/>
    <w:rsid w:val="00163FD5"/>
    <w:rsid w:val="001F4B18"/>
    <w:rsid w:val="002742A5"/>
    <w:rsid w:val="002C453F"/>
    <w:rsid w:val="002C544E"/>
    <w:rsid w:val="003437B7"/>
    <w:rsid w:val="003537D6"/>
    <w:rsid w:val="00361252"/>
    <w:rsid w:val="00373DA9"/>
    <w:rsid w:val="003D20D4"/>
    <w:rsid w:val="003D3A36"/>
    <w:rsid w:val="00440951"/>
    <w:rsid w:val="00450B39"/>
    <w:rsid w:val="00460D12"/>
    <w:rsid w:val="00465E32"/>
    <w:rsid w:val="0048378B"/>
    <w:rsid w:val="004A161A"/>
    <w:rsid w:val="004A5F78"/>
    <w:rsid w:val="004A626B"/>
    <w:rsid w:val="004B2A98"/>
    <w:rsid w:val="00552EF1"/>
    <w:rsid w:val="0056574A"/>
    <w:rsid w:val="005E7B6F"/>
    <w:rsid w:val="00657A5F"/>
    <w:rsid w:val="00682328"/>
    <w:rsid w:val="006904F6"/>
    <w:rsid w:val="006F79F9"/>
    <w:rsid w:val="00720E7D"/>
    <w:rsid w:val="00795B48"/>
    <w:rsid w:val="007D30D5"/>
    <w:rsid w:val="007D683B"/>
    <w:rsid w:val="00830FBE"/>
    <w:rsid w:val="008640B0"/>
    <w:rsid w:val="008B4089"/>
    <w:rsid w:val="00925102"/>
    <w:rsid w:val="009300EA"/>
    <w:rsid w:val="00952658"/>
    <w:rsid w:val="0099206B"/>
    <w:rsid w:val="009B222E"/>
    <w:rsid w:val="009D53D0"/>
    <w:rsid w:val="009E3B75"/>
    <w:rsid w:val="00A16993"/>
    <w:rsid w:val="00A97F58"/>
    <w:rsid w:val="00AB791D"/>
    <w:rsid w:val="00B04660"/>
    <w:rsid w:val="00B75936"/>
    <w:rsid w:val="00BF2F21"/>
    <w:rsid w:val="00CC333C"/>
    <w:rsid w:val="00CD2553"/>
    <w:rsid w:val="00CF0065"/>
    <w:rsid w:val="00D00AA2"/>
    <w:rsid w:val="00D16985"/>
    <w:rsid w:val="00D17689"/>
    <w:rsid w:val="00D57B8F"/>
    <w:rsid w:val="00D61E06"/>
    <w:rsid w:val="00DA088F"/>
    <w:rsid w:val="00DA3E75"/>
    <w:rsid w:val="00DA4729"/>
    <w:rsid w:val="00DB1CFF"/>
    <w:rsid w:val="00DD4B48"/>
    <w:rsid w:val="00E01BAE"/>
    <w:rsid w:val="00E56E21"/>
    <w:rsid w:val="00EB493F"/>
    <w:rsid w:val="00F467D3"/>
    <w:rsid w:val="00F55F59"/>
    <w:rsid w:val="00F6279B"/>
    <w:rsid w:val="00F84456"/>
    <w:rsid w:val="00F84E4D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59"/>
  </w:style>
  <w:style w:type="paragraph" w:styleId="Footer">
    <w:name w:val="footer"/>
    <w:basedOn w:val="Normal"/>
    <w:link w:val="FooterChar"/>
    <w:uiPriority w:val="99"/>
    <w:unhideWhenUsed/>
    <w:rsid w:val="00F55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59"/>
  </w:style>
  <w:style w:type="paragraph" w:styleId="ListParagraph">
    <w:name w:val="List Paragraph"/>
    <w:basedOn w:val="Normal"/>
    <w:uiPriority w:val="34"/>
    <w:qFormat/>
    <w:rsid w:val="00E01BAE"/>
    <w:pPr>
      <w:ind w:left="720"/>
      <w:contextualSpacing/>
    </w:pPr>
  </w:style>
  <w:style w:type="table" w:styleId="TableGrid">
    <w:name w:val="Table Grid"/>
    <w:basedOn w:val="TableNormal"/>
    <w:uiPriority w:val="59"/>
    <w:rsid w:val="00B7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52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2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59"/>
  </w:style>
  <w:style w:type="paragraph" w:styleId="Footer">
    <w:name w:val="footer"/>
    <w:basedOn w:val="Normal"/>
    <w:link w:val="FooterChar"/>
    <w:uiPriority w:val="99"/>
    <w:unhideWhenUsed/>
    <w:rsid w:val="00F55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59"/>
  </w:style>
  <w:style w:type="paragraph" w:styleId="ListParagraph">
    <w:name w:val="List Paragraph"/>
    <w:basedOn w:val="Normal"/>
    <w:uiPriority w:val="34"/>
    <w:qFormat/>
    <w:rsid w:val="00E01BAE"/>
    <w:pPr>
      <w:ind w:left="720"/>
      <w:contextualSpacing/>
    </w:pPr>
  </w:style>
  <w:style w:type="table" w:styleId="TableGrid">
    <w:name w:val="Table Grid"/>
    <w:basedOn w:val="TableNormal"/>
    <w:uiPriority w:val="59"/>
    <w:rsid w:val="00B7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52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2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2016-04-27T07:09:00Z</dcterms:created>
  <dcterms:modified xsi:type="dcterms:W3CDTF">2016-08-18T06:21:00Z</dcterms:modified>
</cp:coreProperties>
</file>